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>СЕЛЬСКОЕ ПОСЕЛЕНИЕ СОСНОВКА</w:t>
      </w:r>
    </w:p>
    <w:p w:rsidR="00DD5574" w:rsidRPr="00070A6C" w:rsidRDefault="00DD5574" w:rsidP="00DD5574">
      <w:pPr>
        <w:jc w:val="center"/>
        <w:rPr>
          <w:b/>
          <w:sz w:val="22"/>
          <w:szCs w:val="22"/>
        </w:rPr>
      </w:pPr>
      <w:r w:rsidRPr="00070A6C">
        <w:rPr>
          <w:b/>
          <w:sz w:val="22"/>
          <w:szCs w:val="22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28 сентября </w:t>
      </w:r>
      <w:r w:rsidR="00DD5574" w:rsidRPr="00A5738B">
        <w:rPr>
          <w:sz w:val="24"/>
          <w:szCs w:val="24"/>
        </w:rPr>
        <w:t>20</w:t>
      </w:r>
      <w:r w:rsidR="009F18E9">
        <w:rPr>
          <w:sz w:val="24"/>
          <w:szCs w:val="24"/>
        </w:rPr>
        <w:t>20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DD5574" w:rsidRPr="00A5738B">
        <w:rPr>
          <w:sz w:val="24"/>
          <w:szCs w:val="24"/>
        </w:rPr>
        <w:t xml:space="preserve">  №</w:t>
      </w:r>
      <w:r w:rsidR="00706500">
        <w:rPr>
          <w:sz w:val="24"/>
          <w:szCs w:val="24"/>
        </w:rPr>
        <w:t xml:space="preserve"> 87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75545F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 xml:space="preserve">Об утверждении </w:t>
      </w:r>
      <w:proofErr w:type="gramStart"/>
      <w:r w:rsidRPr="0075545F">
        <w:rPr>
          <w:b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75545F">
        <w:rPr>
          <w:b/>
          <w:sz w:val="24"/>
          <w:szCs w:val="24"/>
        </w:rPr>
        <w:t xml:space="preserve"> Сосновка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75545F" w:rsidP="0075545F">
      <w:pPr>
        <w:ind w:firstLine="709"/>
        <w:jc w:val="both"/>
        <w:rPr>
          <w:sz w:val="24"/>
          <w:szCs w:val="24"/>
        </w:rPr>
      </w:pPr>
      <w:r w:rsidRPr="0075545F">
        <w:rPr>
          <w:sz w:val="24"/>
          <w:szCs w:val="24"/>
        </w:rPr>
        <w:t xml:space="preserve">На основании статьи 8 Градостроительного кодекса Российской Федерации                 от 29 декабря 2004 года № 190-ФЗ, Федерального закона от 6 октября 2003 года № 131-ФЗ «Об общих принципах организации местного самоуправления в Российской Федерации»             </w:t>
      </w:r>
      <w:proofErr w:type="gramStart"/>
      <w:r w:rsidRPr="0075545F">
        <w:rPr>
          <w:sz w:val="24"/>
          <w:szCs w:val="24"/>
        </w:rPr>
        <w:t>п</w:t>
      </w:r>
      <w:proofErr w:type="gramEnd"/>
      <w:r w:rsidRPr="0075545F">
        <w:rPr>
          <w:sz w:val="24"/>
          <w:szCs w:val="24"/>
        </w:rPr>
        <w:t xml:space="preserve">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r w:rsidR="0075545F" w:rsidRPr="0075545F">
        <w:rPr>
          <w:sz w:val="24"/>
          <w:szCs w:val="24"/>
        </w:rPr>
        <w:t>Утвердить прилагаемую Программу комплексного развития систем коммунальной инфраструктуры сельского поселения Сосновка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на срок до 31 декабря </w:t>
      </w:r>
      <w:r w:rsidR="00F671C2">
        <w:rPr>
          <w:rFonts w:eastAsia="Batang"/>
          <w:bCs/>
          <w:sz w:val="24"/>
          <w:szCs w:val="24"/>
          <w:lang w:eastAsia="ko-KR"/>
        </w:rPr>
        <w:t>2030</w:t>
      </w:r>
      <w:r w:rsidR="0075545F" w:rsidRPr="0075545F">
        <w:rPr>
          <w:rFonts w:eastAsia="Batang"/>
          <w:bCs/>
          <w:sz w:val="24"/>
          <w:szCs w:val="24"/>
          <w:lang w:eastAsia="ko-KR"/>
        </w:rPr>
        <w:t xml:space="preserve"> года</w:t>
      </w:r>
      <w:r w:rsidR="00070A6C">
        <w:rPr>
          <w:rFonts w:eastAsia="Batang"/>
          <w:bCs/>
          <w:sz w:val="24"/>
          <w:szCs w:val="24"/>
          <w:lang w:eastAsia="ko-KR"/>
        </w:rPr>
        <w:t>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75545F" w:rsidRDefault="0075545F" w:rsidP="00DD5574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Исполняющий</w:t>
      </w:r>
      <w:proofErr w:type="gramEnd"/>
      <w:r>
        <w:rPr>
          <w:bCs/>
          <w:sz w:val="24"/>
          <w:szCs w:val="24"/>
        </w:rPr>
        <w:t xml:space="preserve"> обязанности</w:t>
      </w:r>
    </w:p>
    <w:p w:rsidR="00DD5574" w:rsidRPr="00A5738B" w:rsidRDefault="0075545F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ы</w:t>
      </w:r>
      <w:r w:rsidR="00DD5574" w:rsidRPr="00A5738B">
        <w:rPr>
          <w:bCs/>
          <w:sz w:val="24"/>
          <w:szCs w:val="24"/>
        </w:rPr>
        <w:t xml:space="preserve">  сельского  поселения Сосновка                                                       </w:t>
      </w:r>
      <w:r w:rsidR="00070A6C">
        <w:rPr>
          <w:bCs/>
          <w:sz w:val="24"/>
          <w:szCs w:val="24"/>
        </w:rPr>
        <w:t xml:space="preserve">  </w:t>
      </w:r>
      <w:r w:rsidR="00DD5574" w:rsidRPr="00A5738B">
        <w:rPr>
          <w:bCs/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Е.В. </w:t>
      </w:r>
      <w:proofErr w:type="spellStart"/>
      <w:r>
        <w:rPr>
          <w:bCs/>
          <w:sz w:val="24"/>
          <w:szCs w:val="24"/>
        </w:rPr>
        <w:t>Чиркова</w:t>
      </w:r>
      <w:proofErr w:type="spellEnd"/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31355D" w:rsidRDefault="0031355D" w:rsidP="00DD5574">
      <w:pPr>
        <w:jc w:val="both"/>
        <w:rPr>
          <w:sz w:val="24"/>
        </w:rPr>
      </w:pPr>
    </w:p>
    <w:p w:rsidR="0031355D" w:rsidRDefault="0031355D" w:rsidP="0031355D">
      <w:pPr>
        <w:rPr>
          <w:sz w:val="24"/>
        </w:rPr>
      </w:pPr>
    </w:p>
    <w:p w:rsidR="00A5738B" w:rsidRDefault="00A5738B" w:rsidP="0031355D">
      <w:pPr>
        <w:rPr>
          <w:sz w:val="24"/>
        </w:rPr>
      </w:pP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lastRenderedPageBreak/>
        <w:t>УТВЕРЖДЕНА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 xml:space="preserve"> сельского поселения Сосновка</w:t>
      </w:r>
    </w:p>
    <w:p w:rsidR="0031355D" w:rsidRPr="0031355D" w:rsidRDefault="0031355D" w:rsidP="0031355D">
      <w:pPr>
        <w:ind w:left="5245"/>
        <w:jc w:val="center"/>
        <w:rPr>
          <w:sz w:val="24"/>
          <w:szCs w:val="24"/>
        </w:rPr>
      </w:pPr>
      <w:r w:rsidRPr="0031355D"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28 сентября </w:t>
      </w:r>
      <w:r>
        <w:rPr>
          <w:sz w:val="24"/>
          <w:szCs w:val="24"/>
        </w:rPr>
        <w:t>2020</w:t>
      </w:r>
      <w:r w:rsidR="00706500">
        <w:rPr>
          <w:sz w:val="24"/>
          <w:szCs w:val="24"/>
        </w:rPr>
        <w:t xml:space="preserve"> </w:t>
      </w:r>
      <w:bookmarkStart w:id="0" w:name="_GoBack"/>
      <w:bookmarkEnd w:id="0"/>
      <w:r w:rsidRPr="0031355D">
        <w:rPr>
          <w:sz w:val="24"/>
          <w:szCs w:val="24"/>
        </w:rPr>
        <w:t>года №</w:t>
      </w:r>
      <w:r w:rsidR="00706500">
        <w:rPr>
          <w:sz w:val="24"/>
          <w:szCs w:val="24"/>
        </w:rPr>
        <w:t xml:space="preserve"> 87</w:t>
      </w:r>
      <w:r w:rsidRPr="0031355D">
        <w:rPr>
          <w:sz w:val="24"/>
          <w:szCs w:val="24"/>
        </w:rPr>
        <w:t xml:space="preserve"> </w:t>
      </w: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CB78D5" w:rsidRDefault="0031355D" w:rsidP="0031355D">
      <w:pPr>
        <w:jc w:val="center"/>
        <w:rPr>
          <w:b/>
          <w:sz w:val="24"/>
          <w:szCs w:val="24"/>
        </w:rPr>
      </w:pPr>
      <w:r w:rsidRPr="00CB78D5">
        <w:rPr>
          <w:b/>
          <w:sz w:val="24"/>
          <w:szCs w:val="24"/>
        </w:rPr>
        <w:t xml:space="preserve">П Р О Г Р А М </w:t>
      </w:r>
      <w:proofErr w:type="spellStart"/>
      <w:proofErr w:type="gramStart"/>
      <w:r w:rsidRPr="00CB78D5">
        <w:rPr>
          <w:b/>
          <w:sz w:val="24"/>
          <w:szCs w:val="24"/>
        </w:rPr>
        <w:t>М</w:t>
      </w:r>
      <w:proofErr w:type="spellEnd"/>
      <w:proofErr w:type="gramEnd"/>
      <w:r w:rsidRPr="00CB78D5">
        <w:rPr>
          <w:b/>
          <w:sz w:val="24"/>
          <w:szCs w:val="24"/>
        </w:rPr>
        <w:t xml:space="preserve"> А </w:t>
      </w:r>
    </w:p>
    <w:p w:rsidR="0031355D" w:rsidRPr="00CB78D5" w:rsidRDefault="0031355D" w:rsidP="0031355D">
      <w:pPr>
        <w:jc w:val="center"/>
        <w:rPr>
          <w:sz w:val="24"/>
          <w:szCs w:val="24"/>
        </w:rPr>
      </w:pPr>
      <w:r w:rsidRPr="00CB78D5">
        <w:rPr>
          <w:b/>
          <w:sz w:val="24"/>
          <w:szCs w:val="24"/>
        </w:rPr>
        <w:t>КОМПЛЕКСНОГО РАЗВИТИЯ СИСТЕМ КОММУНАЛЬНОЙ ИНФРАСТРУКТУРЫ СЕЛЬСКОГО ПОСЕЛЕНИЯ СОСНОВКА</w:t>
      </w:r>
    </w:p>
    <w:p w:rsid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 xml:space="preserve">БЕЛОЯРСКОГО РАЙОНА ХАНТЫ-МАНСИЙСКОГО 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АВТОНОМНОГО ОКРУГА-ЮГРЫ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до 2030 года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  <w:r w:rsidRPr="00CB78D5">
        <w:rPr>
          <w:b/>
          <w:caps/>
          <w:sz w:val="24"/>
          <w:szCs w:val="24"/>
        </w:rPr>
        <w:t>Актуализированная редакция на 2021 год</w:t>
      </w:r>
    </w:p>
    <w:p w:rsidR="00CB78D5" w:rsidRPr="00CB78D5" w:rsidRDefault="00CB78D5" w:rsidP="00CB78D5">
      <w:pPr>
        <w:jc w:val="center"/>
        <w:rPr>
          <w:b/>
          <w:caps/>
          <w:sz w:val="24"/>
          <w:szCs w:val="24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Pr="0031355D" w:rsidRDefault="0031355D" w:rsidP="0031355D">
      <w:pPr>
        <w:jc w:val="center"/>
        <w:rPr>
          <w:sz w:val="28"/>
          <w:szCs w:val="28"/>
        </w:rPr>
      </w:pPr>
    </w:p>
    <w:p w:rsidR="0031355D" w:rsidRDefault="0031355D" w:rsidP="0031355D">
      <w:pPr>
        <w:jc w:val="center"/>
        <w:rPr>
          <w:sz w:val="28"/>
          <w:szCs w:val="28"/>
        </w:rPr>
      </w:pPr>
    </w:p>
    <w:p w:rsidR="00010390" w:rsidRDefault="00010390" w:rsidP="0031355D">
      <w:pPr>
        <w:jc w:val="center"/>
        <w:rPr>
          <w:sz w:val="28"/>
          <w:szCs w:val="28"/>
        </w:rPr>
      </w:pPr>
    </w:p>
    <w:p w:rsidR="00010390" w:rsidRPr="0031355D" w:rsidRDefault="00010390" w:rsidP="0031355D">
      <w:pPr>
        <w:jc w:val="center"/>
        <w:rPr>
          <w:sz w:val="28"/>
          <w:szCs w:val="28"/>
        </w:rPr>
      </w:pPr>
    </w:p>
    <w:sectPr w:rsidR="00010390" w:rsidRPr="0031355D" w:rsidSect="00070A6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D0" w:rsidRDefault="007828D0">
      <w:r>
        <w:separator/>
      </w:r>
    </w:p>
  </w:endnote>
  <w:endnote w:type="continuationSeparator" w:id="0">
    <w:p w:rsidR="007828D0" w:rsidRDefault="0078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D0" w:rsidRDefault="007828D0">
      <w:r>
        <w:separator/>
      </w:r>
    </w:p>
  </w:footnote>
  <w:footnote w:type="continuationSeparator" w:id="0">
    <w:p w:rsidR="007828D0" w:rsidRDefault="0078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A6D6-68C5-49C6-9B00-78ABBEA0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1707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4</cp:revision>
  <cp:lastPrinted>2020-09-21T10:09:00Z</cp:lastPrinted>
  <dcterms:created xsi:type="dcterms:W3CDTF">2020-09-28T04:14:00Z</dcterms:created>
  <dcterms:modified xsi:type="dcterms:W3CDTF">2020-09-28T04:17:00Z</dcterms:modified>
</cp:coreProperties>
</file>